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3EF" w:rsidRPr="00800EFD" w:rsidRDefault="0075497F" w:rsidP="001973EF">
      <w:pPr>
        <w:jc w:val="center"/>
        <w:rPr>
          <w:rFonts w:ascii="標楷體" w:eastAsia="標楷體" w:hAnsi="標楷體"/>
          <w:sz w:val="36"/>
          <w:szCs w:val="36"/>
        </w:rPr>
      </w:pPr>
      <w:r w:rsidRPr="00800EFD">
        <w:rPr>
          <w:rFonts w:ascii="標楷體" w:eastAsia="標楷體" w:hAnsi="標楷體" w:hint="eastAsia"/>
          <w:sz w:val="36"/>
          <w:szCs w:val="36"/>
        </w:rPr>
        <w:t>提升高教公共性</w:t>
      </w:r>
      <w:r w:rsidRPr="00800EFD">
        <w:rPr>
          <w:rFonts w:ascii="標楷體" w:eastAsia="標楷體" w:hAnsi="標楷體" w:cs="Arial"/>
          <w:color w:val="000000"/>
          <w:sz w:val="36"/>
          <w:szCs w:val="36"/>
        </w:rPr>
        <w:t>弱勢學生輔導</w:t>
      </w:r>
      <w:r w:rsidRPr="00800EFD">
        <w:rPr>
          <w:rFonts w:ascii="標楷體" w:eastAsia="標楷體" w:hAnsi="標楷體" w:hint="eastAsia"/>
          <w:sz w:val="36"/>
          <w:szCs w:val="36"/>
        </w:rPr>
        <w:t>外部募款</w:t>
      </w:r>
      <w:r w:rsidR="00B10084">
        <w:rPr>
          <w:rFonts w:ascii="標楷體" w:eastAsia="標楷體" w:hAnsi="標楷體" w:hint="eastAsia"/>
          <w:sz w:val="36"/>
          <w:szCs w:val="36"/>
        </w:rPr>
        <w:t>計</w:t>
      </w:r>
      <w:r w:rsidR="001973EF">
        <w:rPr>
          <w:rFonts w:ascii="標楷體" w:eastAsia="標楷體" w:hAnsi="標楷體" w:hint="eastAsia"/>
          <w:sz w:val="36"/>
          <w:szCs w:val="36"/>
        </w:rPr>
        <w:t>畫</w:t>
      </w:r>
    </w:p>
    <w:p w:rsidR="006F54C0" w:rsidRPr="00800EFD" w:rsidRDefault="007371D1" w:rsidP="007371D1">
      <w:pPr>
        <w:spacing w:line="0" w:lineRule="atLeast"/>
        <w:ind w:left="1417" w:hangingChars="506" w:hanging="1417"/>
        <w:jc w:val="both"/>
        <w:rPr>
          <w:rFonts w:ascii="標楷體" w:eastAsia="標楷體" w:hAnsi="標楷體"/>
          <w:color w:val="26282A"/>
          <w:sz w:val="28"/>
          <w:szCs w:val="28"/>
        </w:rPr>
      </w:pPr>
      <w:r>
        <w:rPr>
          <w:rStyle w:val="ya-q-full-text1"/>
          <w:rFonts w:ascii="標楷體" w:eastAsia="標楷體" w:hAnsi="標楷體" w:hint="eastAsia"/>
          <w:sz w:val="28"/>
          <w:szCs w:val="28"/>
        </w:rPr>
        <w:t>計畫</w:t>
      </w:r>
      <w:r w:rsidR="0075497F" w:rsidRPr="00800EFD">
        <w:rPr>
          <w:rStyle w:val="ya-q-full-text1"/>
          <w:rFonts w:ascii="標楷體" w:eastAsia="標楷體" w:hAnsi="標楷體" w:hint="eastAsia"/>
          <w:sz w:val="28"/>
          <w:szCs w:val="28"/>
        </w:rPr>
        <w:t>主旨</w:t>
      </w:r>
      <w:r w:rsidR="0074067F" w:rsidRPr="00800EFD">
        <w:rPr>
          <w:rStyle w:val="ya-q-full-text1"/>
          <w:rFonts w:ascii="標楷體" w:eastAsia="標楷體" w:hAnsi="標楷體" w:hint="eastAsia"/>
          <w:sz w:val="28"/>
          <w:szCs w:val="28"/>
        </w:rPr>
        <w:t xml:space="preserve"> </w:t>
      </w:r>
      <w:r w:rsidR="006F54C0" w:rsidRPr="00800EFD">
        <w:rPr>
          <w:rStyle w:val="ya-q-full-text1"/>
          <w:rFonts w:ascii="標楷體" w:eastAsia="標楷體" w:hAnsi="標楷體" w:hint="eastAsia"/>
          <w:sz w:val="28"/>
          <w:szCs w:val="28"/>
        </w:rPr>
        <w:t xml:space="preserve"> </w:t>
      </w:r>
      <w:r w:rsidR="0074067F" w:rsidRPr="00800EFD">
        <w:rPr>
          <w:rStyle w:val="ya-q-full-text1"/>
          <w:rFonts w:ascii="標楷體" w:eastAsia="標楷體" w:hAnsi="標楷體" w:hint="eastAsia"/>
          <w:sz w:val="28"/>
          <w:szCs w:val="28"/>
        </w:rPr>
        <w:t>為執行教育部</w:t>
      </w:r>
      <w:r w:rsidR="006F54C0" w:rsidRPr="00800EFD">
        <w:rPr>
          <w:rStyle w:val="ya-q-full-text1"/>
          <w:rFonts w:ascii="標楷體" w:eastAsia="標楷體" w:hAnsi="標楷體" w:hint="eastAsia"/>
          <w:sz w:val="28"/>
          <w:szCs w:val="28"/>
        </w:rPr>
        <w:t>高等教育深耕計畫之</w:t>
      </w:r>
      <w:r w:rsidR="0074067F" w:rsidRPr="00800EFD">
        <w:rPr>
          <w:rStyle w:val="ya-q-full-text1"/>
          <w:rFonts w:ascii="標楷體" w:eastAsia="標楷體" w:hAnsi="標楷體" w:hint="eastAsia"/>
          <w:sz w:val="28"/>
          <w:szCs w:val="28"/>
        </w:rPr>
        <w:t>「提升高教公共性:完善弱勢協助機制，有效促進社會流動」</w:t>
      </w:r>
      <w:r w:rsidR="006F54C0" w:rsidRPr="00800EFD">
        <w:rPr>
          <w:rStyle w:val="ya-q-full-text1"/>
          <w:rFonts w:ascii="標楷體" w:eastAsia="標楷體" w:hAnsi="標楷體" w:hint="eastAsia"/>
          <w:sz w:val="28"/>
          <w:szCs w:val="28"/>
        </w:rPr>
        <w:t>。旨在協助社會弱勢族群有一個較為友善及學習機會，除了學校及教育部原有經費預算，教育部特別希望</w:t>
      </w:r>
      <w:r w:rsidR="006F54C0" w:rsidRPr="00800EFD">
        <w:rPr>
          <w:rFonts w:ascii="標楷體" w:eastAsia="標楷體" w:hAnsi="標楷體" w:hint="eastAsia"/>
          <w:color w:val="26282A"/>
          <w:sz w:val="28"/>
          <w:szCs w:val="28"/>
        </w:rPr>
        <w:t>學校建立</w:t>
      </w:r>
      <w:r w:rsidR="006F54C0" w:rsidRPr="00ED2BFE">
        <w:rPr>
          <w:rFonts w:ascii="標楷體" w:eastAsia="標楷體" w:hAnsi="標楷體" w:hint="eastAsia"/>
          <w:b/>
          <w:color w:val="26282A"/>
          <w:sz w:val="28"/>
          <w:szCs w:val="28"/>
        </w:rPr>
        <w:t>外部資源</w:t>
      </w:r>
      <w:r w:rsidR="006F54C0" w:rsidRPr="00800EFD">
        <w:rPr>
          <w:rFonts w:ascii="標楷體" w:eastAsia="標楷體" w:hAnsi="標楷體" w:hint="eastAsia"/>
          <w:color w:val="26282A"/>
          <w:sz w:val="28"/>
          <w:szCs w:val="28"/>
        </w:rPr>
        <w:t>(matching fund)，以提供弱勢學生輔導所需資源及經費，以學習取代工讀的輔導機制，使是類經濟弱勢學生得以同時兼顧課業與生活所需，促進社會階層垂直流動。</w:t>
      </w:r>
    </w:p>
    <w:p w:rsidR="005D36A7" w:rsidRPr="00800EFD" w:rsidRDefault="006F54C0" w:rsidP="007371D1">
      <w:pPr>
        <w:spacing w:line="0" w:lineRule="atLeast"/>
        <w:ind w:left="1417" w:hangingChars="506" w:hanging="1417"/>
        <w:jc w:val="both"/>
        <w:rPr>
          <w:rStyle w:val="ya-q-full-text1"/>
          <w:rFonts w:ascii="標楷體" w:eastAsia="標楷體" w:hAnsi="標楷體"/>
          <w:sz w:val="28"/>
          <w:szCs w:val="28"/>
        </w:rPr>
      </w:pPr>
      <w:r w:rsidRPr="00800EFD">
        <w:rPr>
          <w:rStyle w:val="ya-q-full-text1"/>
          <w:rFonts w:ascii="標楷體" w:eastAsia="標楷體" w:hAnsi="標楷體" w:hint="eastAsia"/>
          <w:sz w:val="28"/>
          <w:szCs w:val="28"/>
        </w:rPr>
        <w:t xml:space="preserve">計劃內容  </w:t>
      </w:r>
      <w:r w:rsidR="005D36A7" w:rsidRPr="00800EFD">
        <w:rPr>
          <w:rStyle w:val="ya-q-full-text1"/>
          <w:rFonts w:ascii="標楷體" w:eastAsia="標楷體" w:hAnsi="標楷體" w:hint="eastAsia"/>
          <w:sz w:val="28"/>
          <w:szCs w:val="28"/>
        </w:rPr>
        <w:t>就社會</w:t>
      </w:r>
      <w:r w:rsidR="00800EFD" w:rsidRPr="00800EFD">
        <w:rPr>
          <w:rStyle w:val="ya-q-full-text1"/>
          <w:rFonts w:ascii="標楷體" w:eastAsia="標楷體" w:hAnsi="標楷體" w:hint="eastAsia"/>
          <w:sz w:val="28"/>
          <w:szCs w:val="28"/>
        </w:rPr>
        <w:t>上宗教</w:t>
      </w:r>
      <w:r w:rsidR="007371D1">
        <w:rPr>
          <w:rStyle w:val="ya-q-full-text1"/>
          <w:rFonts w:ascii="標楷體" w:eastAsia="標楷體" w:hAnsi="標楷體" w:hint="eastAsia"/>
          <w:sz w:val="28"/>
          <w:szCs w:val="28"/>
        </w:rPr>
        <w:t>團體</w:t>
      </w:r>
      <w:r w:rsidR="00800EFD" w:rsidRPr="00800EFD">
        <w:rPr>
          <w:rStyle w:val="ya-q-full-text1"/>
          <w:rFonts w:ascii="標楷體" w:eastAsia="標楷體" w:hAnsi="標楷體" w:hint="eastAsia"/>
          <w:sz w:val="28"/>
          <w:szCs w:val="28"/>
        </w:rPr>
        <w:t>、</w:t>
      </w:r>
      <w:r w:rsidR="005D36A7" w:rsidRPr="00800EFD">
        <w:rPr>
          <w:rStyle w:val="ya-q-full-text1"/>
          <w:rFonts w:ascii="標楷體" w:eastAsia="標楷體" w:hAnsi="標楷體" w:hint="eastAsia"/>
          <w:sz w:val="28"/>
          <w:szCs w:val="28"/>
        </w:rPr>
        <w:t>公益團體(社團)、校友會</w:t>
      </w:r>
      <w:r w:rsidR="00800EFD" w:rsidRPr="00800EFD">
        <w:rPr>
          <w:rStyle w:val="ya-q-full-text1"/>
          <w:rFonts w:ascii="標楷體" w:eastAsia="標楷體" w:hAnsi="標楷體" w:hint="eastAsia"/>
          <w:sz w:val="28"/>
          <w:szCs w:val="28"/>
        </w:rPr>
        <w:t>、</w:t>
      </w:r>
      <w:r w:rsidR="005D36A7" w:rsidRPr="00800EFD">
        <w:rPr>
          <w:rStyle w:val="ya-q-full-text1"/>
          <w:rFonts w:ascii="標楷體" w:eastAsia="標楷體" w:hAnsi="標楷體" w:hint="eastAsia"/>
          <w:sz w:val="28"/>
          <w:szCs w:val="28"/>
        </w:rPr>
        <w:t>一般</w:t>
      </w:r>
      <w:r w:rsidR="00800EFD" w:rsidRPr="00800EFD">
        <w:rPr>
          <w:rStyle w:val="ya-q-full-text1"/>
          <w:rFonts w:ascii="標楷體" w:eastAsia="標楷體" w:hAnsi="標楷體" w:hint="eastAsia"/>
          <w:sz w:val="28"/>
          <w:szCs w:val="28"/>
        </w:rPr>
        <w:t>企業</w:t>
      </w:r>
      <w:r w:rsidR="005D36A7" w:rsidRPr="00800EFD">
        <w:rPr>
          <w:rStyle w:val="ya-q-full-text1"/>
          <w:rFonts w:ascii="標楷體" w:eastAsia="標楷體" w:hAnsi="標楷體" w:hint="eastAsia"/>
          <w:sz w:val="28"/>
          <w:szCs w:val="28"/>
        </w:rPr>
        <w:t>及</w:t>
      </w:r>
      <w:r w:rsidR="007371D1">
        <w:rPr>
          <w:rStyle w:val="ya-q-full-text1"/>
          <w:rFonts w:ascii="標楷體" w:eastAsia="標楷體" w:hAnsi="標楷體" w:hint="eastAsia"/>
          <w:sz w:val="28"/>
          <w:szCs w:val="28"/>
        </w:rPr>
        <w:t>社會大眾</w:t>
      </w:r>
      <w:r w:rsidR="005D36A7" w:rsidRPr="00800EFD">
        <w:rPr>
          <w:rStyle w:val="ya-q-full-text1"/>
          <w:rFonts w:ascii="標楷體" w:eastAsia="標楷體" w:hAnsi="標楷體" w:hint="eastAsia"/>
          <w:sz w:val="28"/>
          <w:szCs w:val="28"/>
        </w:rPr>
        <w:t>為對象，進行弱勢學生輔導募款。</w:t>
      </w:r>
    </w:p>
    <w:p w:rsidR="00C1399B" w:rsidRDefault="005D36A7" w:rsidP="007371D1">
      <w:pPr>
        <w:spacing w:line="0" w:lineRule="atLeast"/>
        <w:ind w:left="1417" w:hangingChars="506" w:hanging="1417"/>
        <w:jc w:val="both"/>
        <w:rPr>
          <w:rFonts w:ascii="新細明體" w:hAnsi="新細明體"/>
          <w:color w:val="26282A"/>
          <w:sz w:val="28"/>
          <w:szCs w:val="28"/>
        </w:rPr>
      </w:pPr>
      <w:r w:rsidRPr="00800EFD">
        <w:rPr>
          <w:rStyle w:val="ya-q-full-text1"/>
          <w:rFonts w:ascii="標楷體" w:eastAsia="標楷體" w:hAnsi="標楷體" w:hint="eastAsia"/>
          <w:sz w:val="28"/>
          <w:szCs w:val="28"/>
        </w:rPr>
        <w:t>執行概要</w:t>
      </w:r>
      <w:r w:rsidRPr="00800EFD">
        <w:rPr>
          <w:rFonts w:ascii="標楷體" w:eastAsia="標楷體" w:hAnsi="標楷體" w:hint="eastAsia"/>
          <w:color w:val="26282A"/>
          <w:sz w:val="28"/>
          <w:szCs w:val="28"/>
        </w:rPr>
        <w:t xml:space="preserve">  </w:t>
      </w:r>
      <w:r w:rsidRPr="00974037">
        <w:rPr>
          <w:rFonts w:ascii="標楷體" w:eastAsia="標楷體" w:hAnsi="標楷體" w:hint="eastAsia"/>
          <w:color w:val="26282A"/>
          <w:sz w:val="28"/>
          <w:szCs w:val="28"/>
        </w:rPr>
        <w:t>依「</w:t>
      </w:r>
      <w:r w:rsidR="00800EFD" w:rsidRPr="00974037">
        <w:rPr>
          <w:rFonts w:ascii="標楷體" w:eastAsia="標楷體" w:hAnsi="標楷體" w:hint="eastAsia"/>
          <w:color w:val="26282A"/>
          <w:sz w:val="28"/>
          <w:szCs w:val="28"/>
        </w:rPr>
        <w:t>宏國學校財團法人宏國德霖科技大學接受捐贈獎勵辦法」之規範，無金額之限制</w:t>
      </w:r>
      <w:r w:rsidR="00974037" w:rsidRPr="00974037">
        <w:rPr>
          <w:rFonts w:ascii="標楷體" w:eastAsia="標楷體" w:hAnsi="標楷體" w:hint="eastAsia"/>
          <w:color w:val="26282A"/>
          <w:sz w:val="28"/>
          <w:szCs w:val="28"/>
        </w:rPr>
        <w:t>。捐款方式可</w:t>
      </w:r>
      <w:proofErr w:type="gramStart"/>
      <w:r w:rsidR="00974037" w:rsidRPr="00974037">
        <w:rPr>
          <w:rFonts w:ascii="標楷體" w:eastAsia="標楷體" w:hAnsi="標楷體" w:hint="eastAsia"/>
          <w:color w:val="26282A"/>
          <w:sz w:val="28"/>
          <w:szCs w:val="28"/>
        </w:rPr>
        <w:t>採</w:t>
      </w:r>
      <w:proofErr w:type="gramEnd"/>
      <w:r w:rsidR="00974037" w:rsidRPr="00974037">
        <w:rPr>
          <w:rFonts w:ascii="標楷體" w:eastAsia="標楷體" w:hAnsi="標楷體" w:hint="eastAsia"/>
          <w:color w:val="26282A"/>
          <w:sz w:val="28"/>
          <w:szCs w:val="28"/>
        </w:rPr>
        <w:t>現金、支票、匯款或信用卡，捐款資料表暨</w:t>
      </w:r>
      <w:proofErr w:type="gramStart"/>
      <w:r w:rsidR="00974037" w:rsidRPr="00974037">
        <w:rPr>
          <w:rFonts w:ascii="標楷體" w:eastAsia="標楷體" w:hAnsi="標楷體" w:hint="eastAsia"/>
          <w:color w:val="26282A"/>
          <w:sz w:val="28"/>
          <w:szCs w:val="28"/>
        </w:rPr>
        <w:t>同意書請於</w:t>
      </w:r>
      <w:proofErr w:type="gramEnd"/>
      <w:r w:rsidR="00974037" w:rsidRPr="00974037">
        <w:rPr>
          <w:rFonts w:ascii="標楷體" w:eastAsia="標楷體" w:hAnsi="標楷體" w:hint="eastAsia"/>
          <w:color w:val="26282A"/>
          <w:sz w:val="28"/>
          <w:szCs w:val="28"/>
        </w:rPr>
        <w:t>捐款用途勾選</w:t>
      </w:r>
      <w:r w:rsidR="00974037" w:rsidRPr="00974037">
        <w:rPr>
          <w:rFonts w:ascii="標楷體" w:eastAsia="標楷體" w:hAnsi="標楷體" w:hint="eastAsia"/>
          <w:b/>
          <w:color w:val="26282A"/>
          <w:sz w:val="28"/>
          <w:szCs w:val="28"/>
        </w:rPr>
        <w:t>「指定用途捐款」</w:t>
      </w:r>
      <w:r w:rsidR="00974037" w:rsidRPr="00974037">
        <w:rPr>
          <w:rFonts w:ascii="標楷體" w:eastAsia="標楷體" w:hAnsi="標楷體" w:hint="eastAsia"/>
          <w:color w:val="26282A"/>
          <w:sz w:val="28"/>
          <w:szCs w:val="28"/>
        </w:rPr>
        <w:t>，並註明</w:t>
      </w:r>
      <w:r w:rsidR="00974037" w:rsidRPr="00974037">
        <w:rPr>
          <w:rFonts w:ascii="標楷體" w:eastAsia="標楷體" w:hAnsi="標楷體" w:hint="eastAsia"/>
          <w:b/>
          <w:color w:val="26282A"/>
          <w:sz w:val="28"/>
          <w:szCs w:val="28"/>
        </w:rPr>
        <w:t>「提供提升高教公共性，弱勢學生輔導使用」</w:t>
      </w:r>
      <w:r w:rsidR="00C1399B" w:rsidRPr="00974037">
        <w:rPr>
          <w:rFonts w:ascii="標楷體" w:eastAsia="標楷體" w:hAnsi="標楷體" w:hint="eastAsia"/>
          <w:color w:val="26282A"/>
          <w:sz w:val="28"/>
          <w:szCs w:val="28"/>
        </w:rPr>
        <w:t>。</w:t>
      </w:r>
    </w:p>
    <w:p w:rsidR="00C1399B" w:rsidRDefault="0075497F" w:rsidP="00C1399B">
      <w:pPr>
        <w:spacing w:line="0" w:lineRule="atLeast"/>
        <w:ind w:leftChars="590" w:left="2834" w:hanging="1418"/>
        <w:rPr>
          <w:rStyle w:val="ya-q-full-text1"/>
          <w:rFonts w:ascii="標楷體" w:eastAsia="標楷體" w:hAnsi="標楷體"/>
          <w:sz w:val="28"/>
          <w:szCs w:val="28"/>
        </w:rPr>
      </w:pPr>
      <w:r w:rsidRPr="00C1399B">
        <w:rPr>
          <w:rStyle w:val="ya-q-full-text1"/>
          <w:rFonts w:ascii="標楷體" w:eastAsia="標楷體" w:hAnsi="標楷體" w:hint="eastAsia"/>
          <w:sz w:val="28"/>
          <w:szCs w:val="28"/>
        </w:rPr>
        <w:t>募款方式</w:t>
      </w:r>
      <w:r w:rsidR="00C1399B" w:rsidRPr="00C1399B">
        <w:rPr>
          <w:rStyle w:val="ya-q-full-text1"/>
          <w:rFonts w:ascii="標楷體" w:eastAsia="標楷體" w:hAnsi="標楷體" w:hint="eastAsia"/>
          <w:sz w:val="28"/>
          <w:szCs w:val="28"/>
        </w:rPr>
        <w:t xml:space="preserve">  </w:t>
      </w:r>
      <w:r w:rsidR="00C1399B" w:rsidRPr="00C1399B">
        <w:rPr>
          <w:rFonts w:ascii="標楷體" w:eastAsia="標楷體" w:hAnsi="標楷體" w:hint="eastAsia"/>
          <w:color w:val="26282A"/>
          <w:sz w:val="28"/>
          <w:szCs w:val="28"/>
        </w:rPr>
        <w:t>於高教深耕計畫網頁中公告周知</w:t>
      </w:r>
      <w:r w:rsidR="007371D1">
        <w:rPr>
          <w:rFonts w:ascii="標楷體" w:eastAsia="標楷體" w:hAnsi="標楷體" w:hint="eastAsia"/>
          <w:color w:val="26282A"/>
          <w:sz w:val="28"/>
          <w:szCs w:val="28"/>
        </w:rPr>
        <w:t>。</w:t>
      </w:r>
    </w:p>
    <w:p w:rsidR="00C1399B" w:rsidRDefault="00C1399B" w:rsidP="00C1399B">
      <w:pPr>
        <w:spacing w:line="0" w:lineRule="atLeast"/>
        <w:ind w:leftChars="590" w:left="2834" w:hanging="1418"/>
        <w:rPr>
          <w:rStyle w:val="ya-q-full-text1"/>
          <w:rFonts w:ascii="標楷體" w:eastAsia="標楷體" w:hAnsi="標楷體"/>
          <w:sz w:val="28"/>
          <w:szCs w:val="28"/>
        </w:rPr>
      </w:pPr>
      <w:r w:rsidRPr="00C1399B">
        <w:rPr>
          <w:rStyle w:val="ya-q-full-text1"/>
          <w:rFonts w:ascii="標楷體" w:eastAsia="標楷體" w:hAnsi="標楷體" w:hint="eastAsia"/>
          <w:sz w:val="28"/>
          <w:szCs w:val="28"/>
        </w:rPr>
        <w:t>募款</w:t>
      </w:r>
      <w:r w:rsidR="0075497F" w:rsidRPr="00C1399B">
        <w:rPr>
          <w:rStyle w:val="ya-q-full-text1"/>
          <w:rFonts w:ascii="標楷體" w:eastAsia="標楷體" w:hAnsi="標楷體" w:hint="eastAsia"/>
          <w:sz w:val="28"/>
          <w:szCs w:val="28"/>
        </w:rPr>
        <w:t>目標</w:t>
      </w:r>
      <w:r w:rsidR="009C77CD">
        <w:rPr>
          <w:rStyle w:val="ya-q-full-text1"/>
          <w:rFonts w:ascii="標楷體" w:eastAsia="標楷體" w:hAnsi="標楷體" w:hint="eastAsia"/>
          <w:sz w:val="28"/>
          <w:szCs w:val="28"/>
        </w:rPr>
        <w:t xml:space="preserve">  </w:t>
      </w:r>
      <w:r w:rsidR="00CA6AD5">
        <w:rPr>
          <w:rStyle w:val="ya-q-full-text1"/>
          <w:rFonts w:ascii="標楷體" w:eastAsia="標楷體" w:hAnsi="標楷體" w:hint="eastAsia"/>
          <w:sz w:val="28"/>
          <w:szCs w:val="28"/>
        </w:rPr>
        <w:t>無特別限定</w:t>
      </w:r>
      <w:r w:rsidR="007371D1">
        <w:rPr>
          <w:rStyle w:val="ya-q-full-text1"/>
          <w:rFonts w:ascii="標楷體" w:eastAsia="標楷體" w:hAnsi="標楷體" w:hint="eastAsia"/>
          <w:sz w:val="28"/>
          <w:szCs w:val="28"/>
        </w:rPr>
        <w:t>。</w:t>
      </w:r>
    </w:p>
    <w:p w:rsidR="00C1399B" w:rsidRPr="00C1399B" w:rsidRDefault="00C1399B" w:rsidP="007371D1">
      <w:pPr>
        <w:spacing w:line="0" w:lineRule="atLeast"/>
        <w:ind w:leftChars="590" w:left="2834" w:hanging="1418"/>
        <w:jc w:val="both"/>
        <w:rPr>
          <w:rStyle w:val="ya-q-full-text1"/>
          <w:rFonts w:ascii="標楷體" w:eastAsia="標楷體" w:hAnsi="標楷體"/>
          <w:sz w:val="28"/>
          <w:szCs w:val="28"/>
        </w:rPr>
      </w:pPr>
      <w:r>
        <w:rPr>
          <w:rStyle w:val="ya-q-full-text1"/>
          <w:rFonts w:ascii="標楷體" w:eastAsia="標楷體" w:hAnsi="標楷體" w:hint="eastAsia"/>
          <w:sz w:val="28"/>
          <w:szCs w:val="28"/>
        </w:rPr>
        <w:t>募款</w:t>
      </w:r>
      <w:r w:rsidR="0075497F" w:rsidRPr="00C1399B">
        <w:rPr>
          <w:rStyle w:val="ya-q-full-text1"/>
          <w:rFonts w:ascii="標楷體" w:eastAsia="標楷體" w:hAnsi="標楷體" w:hint="eastAsia"/>
          <w:sz w:val="28"/>
          <w:szCs w:val="28"/>
        </w:rPr>
        <w:t>日期</w:t>
      </w:r>
      <w:r w:rsidR="00CA6AD5">
        <w:rPr>
          <w:rStyle w:val="ya-q-full-text1"/>
          <w:rFonts w:ascii="標楷體" w:eastAsia="標楷體" w:hAnsi="標楷體" w:hint="eastAsia"/>
          <w:sz w:val="28"/>
          <w:szCs w:val="28"/>
        </w:rPr>
        <w:t xml:space="preserve">  每年</w:t>
      </w:r>
      <w:r w:rsidR="007371D1">
        <w:rPr>
          <w:rStyle w:val="ya-q-full-text1"/>
          <w:rFonts w:ascii="標楷體" w:eastAsia="標楷體" w:hAnsi="標楷體" w:hint="eastAsia"/>
          <w:sz w:val="28"/>
          <w:szCs w:val="28"/>
        </w:rPr>
        <w:t>1</w:t>
      </w:r>
      <w:r w:rsidR="00CA6AD5">
        <w:rPr>
          <w:rStyle w:val="ya-q-full-text1"/>
          <w:rFonts w:ascii="標楷體" w:eastAsia="標楷體" w:hAnsi="標楷體" w:hint="eastAsia"/>
          <w:sz w:val="28"/>
          <w:szCs w:val="28"/>
        </w:rPr>
        <w:t>月</w:t>
      </w:r>
      <w:r w:rsidR="007371D1">
        <w:rPr>
          <w:rStyle w:val="ya-q-full-text1"/>
          <w:rFonts w:ascii="標楷體" w:eastAsia="標楷體" w:hAnsi="標楷體" w:hint="eastAsia"/>
          <w:sz w:val="28"/>
          <w:szCs w:val="28"/>
        </w:rPr>
        <w:t>1</w:t>
      </w:r>
      <w:r w:rsidR="00CA6AD5">
        <w:rPr>
          <w:rStyle w:val="ya-q-full-text1"/>
          <w:rFonts w:ascii="標楷體" w:eastAsia="標楷體" w:hAnsi="標楷體" w:hint="eastAsia"/>
          <w:sz w:val="28"/>
          <w:szCs w:val="28"/>
        </w:rPr>
        <w:t>日</w:t>
      </w:r>
      <w:r w:rsidR="007371D1">
        <w:rPr>
          <w:rStyle w:val="ya-q-full-text1"/>
          <w:rFonts w:ascii="標楷體" w:eastAsia="標楷體" w:hAnsi="標楷體" w:hint="eastAsia"/>
          <w:sz w:val="28"/>
          <w:szCs w:val="28"/>
        </w:rPr>
        <w:t>起至申請計畫送出前(約11月中旬)。</w:t>
      </w:r>
    </w:p>
    <w:p w:rsidR="00C1399B" w:rsidRDefault="00CA6AD5" w:rsidP="007371D1">
      <w:pPr>
        <w:spacing w:line="0" w:lineRule="atLeast"/>
        <w:ind w:left="1417" w:hangingChars="506" w:hanging="1417"/>
        <w:jc w:val="both"/>
        <w:rPr>
          <w:rFonts w:ascii="標楷體" w:eastAsia="標楷體" w:hAnsi="標楷體"/>
          <w:color w:val="26282A"/>
          <w:sz w:val="28"/>
          <w:szCs w:val="28"/>
        </w:rPr>
      </w:pPr>
      <w:r>
        <w:rPr>
          <w:rStyle w:val="ya-q-full-text1"/>
          <w:rFonts w:ascii="標楷體" w:eastAsia="標楷體" w:hAnsi="標楷體" w:hint="eastAsia"/>
          <w:sz w:val="28"/>
          <w:szCs w:val="28"/>
        </w:rPr>
        <w:t>負責單位  由</w:t>
      </w:r>
      <w:r w:rsidRPr="00CA6AD5">
        <w:rPr>
          <w:rStyle w:val="ya-q-full-text1"/>
          <w:rFonts w:ascii="標楷體" w:eastAsia="標楷體" w:hAnsi="標楷體" w:hint="eastAsia"/>
          <w:sz w:val="28"/>
          <w:szCs w:val="28"/>
        </w:rPr>
        <w:t>高等教育深耕計畫之提升高教公共性</w:t>
      </w:r>
      <w:r w:rsidR="0075497F" w:rsidRPr="00800EFD">
        <w:rPr>
          <w:rStyle w:val="ya-q-full-text1"/>
          <w:rFonts w:ascii="標楷體" w:eastAsia="標楷體" w:hAnsi="標楷體" w:hint="eastAsia"/>
          <w:sz w:val="28"/>
          <w:szCs w:val="28"/>
        </w:rPr>
        <w:t>活動</w:t>
      </w:r>
      <w:r>
        <w:rPr>
          <w:rStyle w:val="ya-q-full-text1"/>
          <w:rFonts w:ascii="標楷體" w:eastAsia="標楷體" w:hAnsi="標楷體" w:hint="eastAsia"/>
          <w:sz w:val="28"/>
          <w:szCs w:val="28"/>
        </w:rPr>
        <w:t>執行單位</w:t>
      </w:r>
      <w:r w:rsidR="0075497F" w:rsidRPr="00800EFD">
        <w:rPr>
          <w:rStyle w:val="ya-q-full-text1"/>
          <w:rFonts w:ascii="標楷體" w:eastAsia="標楷體" w:hAnsi="標楷體" w:hint="eastAsia"/>
          <w:sz w:val="28"/>
          <w:szCs w:val="28"/>
        </w:rPr>
        <w:t>負責</w:t>
      </w:r>
      <w:r>
        <w:rPr>
          <w:rStyle w:val="ya-q-full-text1"/>
          <w:rFonts w:ascii="標楷體" w:eastAsia="標楷體" w:hAnsi="標楷體" w:hint="eastAsia"/>
          <w:sz w:val="28"/>
          <w:szCs w:val="28"/>
        </w:rPr>
        <w:t>統</w:t>
      </w:r>
      <w:r w:rsidR="002279FC">
        <w:rPr>
          <w:rStyle w:val="ya-q-full-text1"/>
          <w:rFonts w:ascii="標楷體" w:eastAsia="標楷體" w:hAnsi="標楷體" w:hint="eastAsia"/>
          <w:sz w:val="28"/>
          <w:szCs w:val="28"/>
        </w:rPr>
        <w:t>籌。</w:t>
      </w:r>
    </w:p>
    <w:p w:rsidR="007371D1" w:rsidRPr="00800EFD" w:rsidRDefault="007371D1" w:rsidP="007371D1">
      <w:pPr>
        <w:spacing w:line="0" w:lineRule="atLeast"/>
        <w:ind w:left="1417" w:hangingChars="506" w:hanging="1417"/>
        <w:jc w:val="both"/>
        <w:rPr>
          <w:rFonts w:ascii="標楷體" w:eastAsia="標楷體" w:hAnsi="標楷體"/>
          <w:sz w:val="28"/>
          <w:szCs w:val="28"/>
        </w:rPr>
      </w:pPr>
      <w:r w:rsidRPr="00B10084">
        <w:rPr>
          <w:rFonts w:ascii="標楷體" w:eastAsia="標楷體" w:hAnsi="標楷體" w:hint="eastAsia"/>
          <w:sz w:val="28"/>
          <w:szCs w:val="28"/>
        </w:rPr>
        <w:t>外部募款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指非校內</w:t>
      </w:r>
      <w:proofErr w:type="gramEnd"/>
      <w:r>
        <w:rPr>
          <w:rFonts w:ascii="標楷體" w:eastAsia="標楷體" w:hAnsi="標楷體" w:hint="eastAsia"/>
          <w:sz w:val="28"/>
          <w:szCs w:val="28"/>
        </w:rPr>
        <w:t>教職員工的捐款</w:t>
      </w:r>
      <w:r>
        <w:rPr>
          <w:rFonts w:ascii="標楷體" w:eastAsia="標楷體" w:hAnsi="標楷體" w:hint="eastAsia"/>
          <w:sz w:val="28"/>
          <w:szCs w:val="28"/>
        </w:rPr>
        <w:t>，相關分工如下：</w:t>
      </w:r>
    </w:p>
    <w:p w:rsidR="007371D1" w:rsidRDefault="007371D1" w:rsidP="007371D1">
      <w:pPr>
        <w:spacing w:line="0" w:lineRule="atLeast"/>
        <w:ind w:leftChars="590" w:left="2834" w:hanging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</w:t>
      </w:r>
      <w:r>
        <w:rPr>
          <w:rFonts w:ascii="標楷體" w:eastAsia="標楷體" w:hAnsi="標楷體" w:hint="eastAsia"/>
          <w:sz w:val="28"/>
          <w:szCs w:val="28"/>
        </w:rPr>
        <w:t>生事務處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募款對象：</w:t>
      </w:r>
      <w:r>
        <w:rPr>
          <w:rFonts w:ascii="標楷體" w:eastAsia="標楷體" w:hAnsi="標楷體" w:hint="eastAsia"/>
          <w:sz w:val="28"/>
          <w:szCs w:val="28"/>
        </w:rPr>
        <w:t>社會公益團體及</w:t>
      </w:r>
      <w:r>
        <w:rPr>
          <w:rFonts w:ascii="標楷體" w:eastAsia="標楷體" w:hAnsi="標楷體" w:hint="eastAsia"/>
          <w:sz w:val="28"/>
          <w:szCs w:val="28"/>
        </w:rPr>
        <w:t>宗教團體</w:t>
      </w:r>
    </w:p>
    <w:p w:rsidR="007371D1" w:rsidRDefault="007371D1" w:rsidP="007371D1">
      <w:pPr>
        <w:spacing w:line="0" w:lineRule="atLeast"/>
        <w:ind w:leftChars="590" w:left="2834" w:hanging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</w:t>
      </w:r>
      <w:r>
        <w:rPr>
          <w:rFonts w:ascii="標楷體" w:eastAsia="標楷體" w:hAnsi="標楷體" w:hint="eastAsia"/>
          <w:sz w:val="28"/>
          <w:szCs w:val="28"/>
        </w:rPr>
        <w:t>究發展處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募款對象：</w:t>
      </w:r>
      <w:r>
        <w:rPr>
          <w:rFonts w:ascii="標楷體" w:eastAsia="標楷體" w:hAnsi="標楷體" w:hint="eastAsia"/>
          <w:sz w:val="28"/>
          <w:szCs w:val="28"/>
        </w:rPr>
        <w:t>校友會</w:t>
      </w:r>
    </w:p>
    <w:p w:rsidR="007371D1" w:rsidRDefault="007371D1" w:rsidP="007371D1">
      <w:pPr>
        <w:spacing w:line="0" w:lineRule="atLeast"/>
        <w:ind w:leftChars="590" w:left="2834" w:hanging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總務處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募款對象：合作廠商</w:t>
      </w:r>
      <w:bookmarkStart w:id="0" w:name="_GoBack"/>
      <w:bookmarkEnd w:id="0"/>
    </w:p>
    <w:p w:rsidR="007371D1" w:rsidRPr="007371D1" w:rsidRDefault="007371D1" w:rsidP="007371D1">
      <w:pPr>
        <w:spacing w:line="0" w:lineRule="atLeast"/>
        <w:ind w:leftChars="590" w:left="2834" w:hanging="1418"/>
        <w:jc w:val="both"/>
      </w:pPr>
      <w:r>
        <w:rPr>
          <w:rFonts w:ascii="標楷體" w:eastAsia="標楷體" w:hAnsi="標楷體" w:hint="eastAsia"/>
          <w:sz w:val="28"/>
          <w:szCs w:val="28"/>
        </w:rPr>
        <w:t>其他</w:t>
      </w:r>
      <w:r>
        <w:rPr>
          <w:rFonts w:ascii="標楷體" w:eastAsia="標楷體" w:hAnsi="標楷體" w:hint="eastAsia"/>
          <w:sz w:val="28"/>
          <w:szCs w:val="28"/>
        </w:rPr>
        <w:t xml:space="preserve">單位    </w:t>
      </w:r>
      <w:r>
        <w:rPr>
          <w:rFonts w:ascii="標楷體" w:eastAsia="標楷體" w:hAnsi="標楷體" w:hint="eastAsia"/>
          <w:sz w:val="28"/>
          <w:szCs w:val="28"/>
        </w:rPr>
        <w:t>募款對象：</w:t>
      </w:r>
      <w:r>
        <w:rPr>
          <w:rFonts w:ascii="標楷體" w:eastAsia="標楷體" w:hAnsi="標楷體" w:hint="eastAsia"/>
          <w:sz w:val="28"/>
          <w:szCs w:val="28"/>
        </w:rPr>
        <w:t>自由募捐</w:t>
      </w:r>
    </w:p>
    <w:p w:rsidR="0075497F" w:rsidRDefault="0075497F" w:rsidP="00C1399B">
      <w:pPr>
        <w:spacing w:line="0" w:lineRule="atLeast"/>
        <w:ind w:left="1417" w:hangingChars="506" w:hanging="1417"/>
        <w:rPr>
          <w:rStyle w:val="ya-q-full-text1"/>
          <w:rFonts w:ascii="標楷體" w:eastAsia="標楷體" w:hAnsi="標楷體"/>
          <w:sz w:val="28"/>
          <w:szCs w:val="28"/>
        </w:rPr>
      </w:pPr>
      <w:r w:rsidRPr="00800EFD">
        <w:rPr>
          <w:rStyle w:val="ya-q-full-text1"/>
          <w:rFonts w:ascii="標楷體" w:eastAsia="標楷體" w:hAnsi="標楷體" w:hint="eastAsia"/>
          <w:sz w:val="28"/>
          <w:szCs w:val="28"/>
        </w:rPr>
        <w:t>成效評估</w:t>
      </w:r>
      <w:r w:rsidR="002279FC">
        <w:rPr>
          <w:rStyle w:val="ya-q-full-text1"/>
          <w:rFonts w:ascii="標楷體" w:eastAsia="標楷體" w:hAnsi="標楷體" w:hint="eastAsia"/>
          <w:sz w:val="28"/>
          <w:szCs w:val="28"/>
        </w:rPr>
        <w:t xml:space="preserve">  配合</w:t>
      </w:r>
      <w:r w:rsidR="002279FC" w:rsidRPr="00800EFD">
        <w:rPr>
          <w:rStyle w:val="ya-q-full-text1"/>
          <w:rFonts w:ascii="標楷體" w:eastAsia="標楷體" w:hAnsi="標楷體" w:hint="eastAsia"/>
          <w:sz w:val="28"/>
          <w:szCs w:val="28"/>
        </w:rPr>
        <w:t>教育部高等教育深耕計畫之「提升高教公共性:完善弱勢協助機制，有效促進社會流動」</w:t>
      </w:r>
      <w:r w:rsidR="002279FC">
        <w:rPr>
          <w:rStyle w:val="ya-q-full-text1"/>
          <w:rFonts w:ascii="標楷體" w:eastAsia="標楷體" w:hAnsi="標楷體" w:hint="eastAsia"/>
          <w:sz w:val="28"/>
          <w:szCs w:val="28"/>
        </w:rPr>
        <w:t>之結案進行整體評估</w:t>
      </w:r>
      <w:r w:rsidR="00B10084">
        <w:rPr>
          <w:rStyle w:val="ya-q-full-text1"/>
          <w:rFonts w:ascii="新細明體" w:hAnsi="新細明體" w:hint="eastAsia"/>
          <w:sz w:val="28"/>
          <w:szCs w:val="28"/>
        </w:rPr>
        <w:t>，</w:t>
      </w:r>
      <w:r w:rsidR="002279FC">
        <w:rPr>
          <w:rStyle w:val="ya-q-full-text1"/>
          <w:rFonts w:ascii="標楷體" w:eastAsia="標楷體" w:hAnsi="標楷體" w:hint="eastAsia"/>
          <w:sz w:val="28"/>
          <w:szCs w:val="28"/>
        </w:rPr>
        <w:t>並做為下一年度活動</w:t>
      </w:r>
      <w:proofErr w:type="gramStart"/>
      <w:r w:rsidR="002279FC">
        <w:rPr>
          <w:rStyle w:val="ya-q-full-text1"/>
          <w:rFonts w:ascii="標楷體" w:eastAsia="標楷體" w:hAnsi="標楷體" w:hint="eastAsia"/>
          <w:sz w:val="28"/>
          <w:szCs w:val="28"/>
        </w:rPr>
        <w:t>挹</w:t>
      </w:r>
      <w:proofErr w:type="gramEnd"/>
      <w:r w:rsidR="002279FC">
        <w:rPr>
          <w:rStyle w:val="ya-q-full-text1"/>
          <w:rFonts w:ascii="標楷體" w:eastAsia="標楷體" w:hAnsi="標楷體" w:hint="eastAsia"/>
          <w:sz w:val="28"/>
          <w:szCs w:val="28"/>
        </w:rPr>
        <w:t>注比率的參考。</w:t>
      </w:r>
    </w:p>
    <w:p w:rsidR="00B10084" w:rsidRDefault="00B10084" w:rsidP="00C1399B">
      <w:pPr>
        <w:spacing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</w:p>
    <w:sectPr w:rsidR="00B10084" w:rsidSect="007140E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7F"/>
    <w:rsid w:val="0008506C"/>
    <w:rsid w:val="001973EF"/>
    <w:rsid w:val="002279FC"/>
    <w:rsid w:val="005D36A7"/>
    <w:rsid w:val="006F54C0"/>
    <w:rsid w:val="007140E2"/>
    <w:rsid w:val="007371D1"/>
    <w:rsid w:val="0074067F"/>
    <w:rsid w:val="0075497F"/>
    <w:rsid w:val="007D63C3"/>
    <w:rsid w:val="00800EFD"/>
    <w:rsid w:val="00974037"/>
    <w:rsid w:val="009C77CD"/>
    <w:rsid w:val="00B10084"/>
    <w:rsid w:val="00C1399B"/>
    <w:rsid w:val="00CA6AD5"/>
    <w:rsid w:val="00D6660A"/>
    <w:rsid w:val="00ED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C21E0C-D701-49B4-B3B8-EE45EE46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97F"/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75497F"/>
    <w:pPr>
      <w:widowControl w:val="0"/>
      <w:suppressAutoHyphens/>
    </w:pPr>
    <w:rPr>
      <w:rFonts w:ascii="Calibri" w:eastAsia="新細明體" w:hAnsi="Calibri" w:cs="Times New Roman"/>
    </w:rPr>
  </w:style>
  <w:style w:type="character" w:customStyle="1" w:styleId="a4">
    <w:name w:val="本文 字元"/>
    <w:basedOn w:val="a0"/>
    <w:link w:val="a3"/>
    <w:rsid w:val="0075497F"/>
    <w:rPr>
      <w:rFonts w:ascii="Calibri" w:eastAsia="新細明體" w:hAnsi="Calibri" w:cs="Times New Roman"/>
    </w:rPr>
  </w:style>
  <w:style w:type="character" w:customStyle="1" w:styleId="ya-q-full-text1">
    <w:name w:val="ya-q-full-text1"/>
    <w:basedOn w:val="a0"/>
    <w:rsid w:val="0075497F"/>
    <w:rPr>
      <w:color w:val="26282A"/>
      <w:sz w:val="23"/>
      <w:szCs w:val="23"/>
    </w:rPr>
  </w:style>
  <w:style w:type="paragraph" w:styleId="a5">
    <w:name w:val="Balloon Text"/>
    <w:basedOn w:val="a"/>
    <w:link w:val="a6"/>
    <w:uiPriority w:val="99"/>
    <w:semiHidden/>
    <w:unhideWhenUsed/>
    <w:rsid w:val="00737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371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王良榮</dc:creator>
  <cp:lastModifiedBy>HDUT</cp:lastModifiedBy>
  <cp:revision>7</cp:revision>
  <cp:lastPrinted>2018-10-09T07:37:00Z</cp:lastPrinted>
  <dcterms:created xsi:type="dcterms:W3CDTF">2018-10-08T07:12:00Z</dcterms:created>
  <dcterms:modified xsi:type="dcterms:W3CDTF">2018-10-09T07:40:00Z</dcterms:modified>
</cp:coreProperties>
</file>